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Override PartName="/word/endnotes.xml" ContentType="application/vnd.openxmlformats-officedocument.wordprocessingml.endnotes+xml"/>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Default="00451907" w:rsidP="00C42276">
      <w:pPr>
        <w:jc w:val="center"/>
        <w:rPr>
          <w:rFonts w:ascii="Optima" w:hAnsi="Optima"/>
          <w:b/>
          <w:sz w:val="48"/>
          <w:szCs w:val="36"/>
        </w:rPr>
      </w:pPr>
      <w:r>
        <w:rPr>
          <w:rFonts w:ascii="Optima" w:hAnsi="Optima"/>
          <w:b/>
          <w:sz w:val="48"/>
          <w:szCs w:val="36"/>
        </w:rPr>
        <w:t xml:space="preserve"> </w:t>
      </w:r>
      <w:r w:rsidR="00537AF5" w:rsidRPr="00A63885">
        <w:rPr>
          <w:rFonts w:ascii="Optima" w:hAnsi="Optima"/>
          <w:b/>
          <w:sz w:val="48"/>
          <w:szCs w:val="36"/>
        </w:rPr>
        <w:t xml:space="preserve">The Core </w:t>
      </w:r>
      <w:r w:rsidR="00537AF5"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tblPr>
      <w:tblGrid>
        <w:gridCol w:w="10559"/>
        <w:gridCol w:w="3497"/>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Pr>
                <w:rFonts w:ascii="Optima" w:hAnsi="Optima"/>
                <w:b/>
                <w:color w:val="FFFFFF" w:themeColor="background1"/>
                <w:sz w:val="48"/>
              </w:rPr>
              <w:tab/>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AF6808" w:rsidRDefault="00AF6808" w:rsidP="00AF6808">
            <w:pPr>
              <w:contextualSpacing/>
              <w:rPr>
                <w:rFonts w:ascii="Optima" w:hAnsi="Optima"/>
              </w:rPr>
            </w:pPr>
          </w:p>
          <w:p w:rsidR="00EF6071" w:rsidRDefault="00EF6071" w:rsidP="00AF6808">
            <w:pPr>
              <w:pStyle w:val="ListParagraph"/>
              <w:rPr>
                <w:rFonts w:ascii="Optima" w:hAnsi="Optima"/>
              </w:rPr>
            </w:pPr>
          </w:p>
        </w:tc>
        <w:tc>
          <w:tcPr>
            <w:tcW w:w="1244" w:type="pct"/>
            <w:shd w:val="clear" w:color="auto" w:fill="auto"/>
          </w:tcPr>
          <w:p w:rsidR="00EF6071" w:rsidRPr="00E54930" w:rsidRDefault="00EF6071" w:rsidP="00EF6071">
            <w:pPr>
              <w:pStyle w:val="ListParagraph"/>
              <w:rPr>
                <w:rFonts w:ascii="Optima" w:hAnsi="Optima"/>
              </w:rPr>
            </w:pP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7">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226FDF" w:rsidRDefault="00451907" w:rsidP="00537AF5">
            <w:pPr>
              <w:rPr>
                <w:rFonts w:ascii="Optima" w:hAnsi="Optima"/>
                <w:i/>
                <w:color w:val="3366FF"/>
              </w:rPr>
            </w:pPr>
            <w:r>
              <w:rPr>
                <w:rFonts w:ascii="Optima" w:hAnsi="Optima"/>
                <w:i/>
                <w:color w:val="3366FF"/>
              </w:rPr>
              <w:t>Brainstorm things that come in pairs. (</w:t>
            </w:r>
            <w:proofErr w:type="gramStart"/>
            <w:r>
              <w:rPr>
                <w:rFonts w:ascii="Optima" w:hAnsi="Optima"/>
                <w:i/>
                <w:color w:val="3366FF"/>
              </w:rPr>
              <w:t>i</w:t>
            </w:r>
            <w:proofErr w:type="gramEnd"/>
            <w:r>
              <w:rPr>
                <w:rFonts w:ascii="Optima" w:hAnsi="Optima"/>
                <w:i/>
                <w:color w:val="3366FF"/>
              </w:rPr>
              <w:t>.e. earrings) “We have 12 girls in our class.  How many earrings do we have?</w:t>
            </w:r>
            <w:r w:rsidR="00A119DA">
              <w:rPr>
                <w:rFonts w:ascii="Optima" w:hAnsi="Optima"/>
                <w:i/>
                <w:color w:val="3366FF"/>
              </w:rPr>
              <w:t xml:space="preserve">  Brainstorm other ideas and make them relevant to your particular class.</w:t>
            </w:r>
          </w:p>
          <w:p w:rsidR="00DC5AC7" w:rsidRDefault="00DC5AC7" w:rsidP="007014FF">
            <w:pPr>
              <w:contextualSpacing/>
              <w:rPr>
                <w:rFonts w:ascii="Optima" w:hAnsi="Optima"/>
              </w:rPr>
            </w:pPr>
          </w:p>
          <w:p w:rsidR="00406D26" w:rsidRDefault="00406D26" w:rsidP="007014FF">
            <w:pPr>
              <w:contextualSpacing/>
              <w:rPr>
                <w:rFonts w:ascii="Optima" w:hAnsi="Optima"/>
              </w:rPr>
            </w:pP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E54930" w:rsidRPr="00E54930" w:rsidRDefault="00E54930" w:rsidP="00E54930">
            <w:pPr>
              <w:pStyle w:val="ListParagraph"/>
              <w:numPr>
                <w:ilvl w:val="0"/>
                <w:numId w:val="11"/>
              </w:numPr>
              <w:rPr>
                <w:rFonts w:ascii="Optima" w:hAnsi="Optima"/>
              </w:rPr>
            </w:pPr>
            <w:r w:rsidRPr="00E54930">
              <w:rPr>
                <w:rFonts w:ascii="Optima" w:hAnsi="Optima"/>
              </w:rPr>
              <w:t>How will you explicitly teach new vocabulary?</w:t>
            </w:r>
          </w:p>
          <w:p w:rsidR="00DC5AC7" w:rsidRPr="00E54930" w:rsidRDefault="00E54930" w:rsidP="00E54930">
            <w:pPr>
              <w:pStyle w:val="ListParagraph"/>
              <w:numPr>
                <w:ilvl w:val="0"/>
                <w:numId w:val="11"/>
              </w:numPr>
              <w:rPr>
                <w:rFonts w:ascii="Optima" w:hAnsi="Optima"/>
              </w:rPr>
            </w:pPr>
            <w:r>
              <w:rPr>
                <w:rFonts w:ascii="Optima" w:hAnsi="Optima"/>
              </w:rPr>
              <w:t xml:space="preserve">How will you provide multiple opportunities for vocabulary to be used in context? </w:t>
            </w:r>
          </w:p>
          <w:p w:rsidR="00DC5AC7" w:rsidRDefault="00DC5AC7" w:rsidP="00226FDF">
            <w:pPr>
              <w:rPr>
                <w:rFonts w:ascii="Optima" w:hAnsi="Optima"/>
              </w:rPr>
            </w:pP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DC5AC7" w:rsidRPr="00937FAF" w:rsidRDefault="00A119DA" w:rsidP="00137C33">
            <w:pPr>
              <w:rPr>
                <w:rFonts w:ascii="Optima" w:hAnsi="Optima"/>
                <w:i/>
              </w:rPr>
            </w:pPr>
            <w:r>
              <w:rPr>
                <w:rFonts w:ascii="Optima" w:hAnsi="Optima"/>
                <w:i/>
              </w:rPr>
              <w:t xml:space="preserve">Pose a problem for small interactive groups to work on for this lesson.  How many hands do we have in this class?  (Use knowledge of pairs brainstorm to help solve the problem.)  Extend to question, How many fingers do we have in this class?  (Students may use 5 or 10 skip counting to come up with the answer.) Discuss each </w:t>
            </w:r>
            <w:proofErr w:type="gramStart"/>
            <w:r>
              <w:rPr>
                <w:rFonts w:ascii="Optima" w:hAnsi="Optima"/>
                <w:i/>
              </w:rPr>
              <w:t>groups’</w:t>
            </w:r>
            <w:proofErr w:type="gramEnd"/>
            <w:r>
              <w:rPr>
                <w:rFonts w:ascii="Optima" w:hAnsi="Optima"/>
                <w:i/>
              </w:rPr>
              <w:t xml:space="preserve"> findings.  Share answers and how they came up with their answer by asking questions like…How do you know? Explain your thinking?  Why do you think that is correct?</w:t>
            </w:r>
          </w:p>
          <w:p w:rsidR="00DC5AC7" w:rsidRDefault="00DC5AC7" w:rsidP="00AF6808">
            <w:pPr>
              <w:ind w:left="1110"/>
              <w:rPr>
                <w:rFonts w:ascii="Optima" w:hAnsi="Optima"/>
              </w:rPr>
            </w:pP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DC5AC7" w:rsidRPr="00937FAF" w:rsidRDefault="00DC5AC7" w:rsidP="00137C33">
            <w:pPr>
              <w:rPr>
                <w:rFonts w:ascii="Optima" w:hAnsi="Optima"/>
                <w:sz w:val="28"/>
              </w:rPr>
            </w:pPr>
          </w:p>
          <w:p w:rsidR="00DC5AC7" w:rsidRPr="00CD2BD0" w:rsidRDefault="00DC5AC7" w:rsidP="00AF6808">
            <w:pPr>
              <w:rPr>
                <w:rFonts w:ascii="Optima" w:hAnsi="Optima"/>
              </w:rPr>
            </w:pP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DC5AC7" w:rsidRPr="00937FAF" w:rsidRDefault="00A119DA" w:rsidP="00137C33">
            <w:pPr>
              <w:rPr>
                <w:rFonts w:ascii="Optima" w:hAnsi="Optima"/>
              </w:rPr>
            </w:pPr>
            <w:r>
              <w:rPr>
                <w:rFonts w:ascii="Optima" w:hAnsi="Optima"/>
              </w:rPr>
              <w:t>Make a graph of findings.  Share graphs with class on the document camera and discuss.</w:t>
            </w:r>
          </w:p>
          <w:p w:rsidR="00DC5AC7" w:rsidRPr="00CD2BD0" w:rsidRDefault="00DC5AC7" w:rsidP="00AF6808">
            <w:pPr>
              <w:ind w:left="1080"/>
              <w:rPr>
                <w:rFonts w:ascii="Optima" w:hAnsi="Optima"/>
              </w:rPr>
            </w:pP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78589F" w:rsidRPr="0077001D" w:rsidRDefault="0078589F" w:rsidP="00AF6808">
            <w:pPr>
              <w:ind w:left="1800"/>
              <w:rPr>
                <w:rFonts w:ascii="Optima" w:hAnsi="Optima"/>
              </w:rPr>
            </w:pP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tc>
          <w:tcPr>
            <w:tcW w:w="5000" w:type="pct"/>
            <w:gridSpan w:val="2"/>
            <w:shd w:val="clear" w:color="auto" w:fill="auto"/>
          </w:tcPr>
          <w:p w:rsidR="0078589F" w:rsidRPr="009877DA" w:rsidRDefault="0078589F" w:rsidP="00137C33">
            <w:pPr>
              <w:rPr>
                <w:rFonts w:ascii="Optima" w:hAnsi="Optima"/>
                <w:color w:val="3366FF"/>
              </w:rPr>
            </w:pPr>
            <w:bookmarkStart w:id="0" w:name="_GoBack"/>
            <w:bookmarkEnd w:id="0"/>
            <w:r w:rsidRPr="009877DA">
              <w:rPr>
                <w:rFonts w:ascii="Optima" w:hAnsi="Optima"/>
                <w:color w:val="3366FF"/>
              </w:rPr>
              <w:tab/>
            </w:r>
          </w:p>
          <w:p w:rsidR="0078589F" w:rsidRDefault="0078589F" w:rsidP="00AF6808">
            <w:pPr>
              <w:ind w:left="1080"/>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C42276" w:rsidRPr="00226FDF" w:rsidRDefault="00C42276" w:rsidP="00AF6808">
            <w:pPr>
              <w:ind w:left="1080"/>
              <w:rPr>
                <w:rFonts w:ascii="Optima" w:hAnsi="Optima"/>
                <w:color w:val="3366FF"/>
              </w:rPr>
            </w:pPr>
          </w:p>
        </w:tc>
      </w:tr>
    </w:tbl>
    <w:p w:rsidR="00537AF5" w:rsidRPr="00537AF5" w:rsidRDefault="00537AF5" w:rsidP="000C7C3D">
      <w:pPr>
        <w:contextualSpacing/>
        <w:rPr>
          <w:rFonts w:ascii="Optima" w:hAnsi="Optima"/>
        </w:rPr>
      </w:pPr>
    </w:p>
    <w:sectPr w:rsidR="00537AF5" w:rsidRPr="00537AF5" w:rsidSect="000C7C3D">
      <w:footerReference w:type="even" r:id="rId8"/>
      <w:footerReference w:type="default" r:id="rId9"/>
      <w:pgSz w:w="15840" w:h="12240" w:orient="landscape"/>
      <w:pgMar w:top="720" w:right="1008" w:bottom="1152" w:left="10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1907" w:rsidRDefault="00451907">
      <w:r>
        <w:separator/>
      </w:r>
    </w:p>
  </w:endnote>
  <w:endnote w:type="continuationSeparator" w:id="0">
    <w:p w:rsidR="00451907" w:rsidRDefault="004519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altName w:val="Times New Roman"/>
    <w:panose1 w:val="00000000000000000000"/>
    <w:charset w:val="4D"/>
    <w:family w:val="roman"/>
    <w:notTrueType/>
    <w:pitch w:val="default"/>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0000000000000000000"/>
    <w:charset w:val="4D"/>
    <w:family w:val="roman"/>
    <w:notTrueType/>
    <w:pitch w:val="default"/>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907" w:rsidRDefault="00451907" w:rsidP="000C7C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51907" w:rsidRDefault="00451907"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907" w:rsidRPr="000C7C3D" w:rsidRDefault="00451907" w:rsidP="000C7C3D">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A27EC0">
      <w:rPr>
        <w:rStyle w:val="PageNumber"/>
        <w:rFonts w:ascii="Optima" w:hAnsi="Optima"/>
        <w:noProof/>
      </w:rPr>
      <w:t>2</w:t>
    </w:r>
    <w:r w:rsidRPr="000C7C3D">
      <w:rPr>
        <w:rStyle w:val="PageNumber"/>
        <w:rFonts w:ascii="Optima" w:hAnsi="Optima"/>
      </w:rPr>
      <w:fldChar w:fldCharType="end"/>
    </w:r>
  </w:p>
  <w:p w:rsidR="00451907" w:rsidRDefault="00451907"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451907" w:rsidRPr="005713AA" w:rsidRDefault="00451907" w:rsidP="000C7C3D">
    <w:pPr>
      <w:jc w:val="center"/>
      <w:rPr>
        <w:rFonts w:ascii="Optima" w:hAnsi="Optima"/>
        <w:sz w:val="20"/>
      </w:rPr>
    </w:pPr>
    <w:r w:rsidRPr="005713AA">
      <w:rPr>
        <w:rFonts w:ascii="Optima" w:hAnsi="Optima"/>
        <w:sz w:val="20"/>
      </w:rPr>
      <w:t xml:space="preserve"> </w:t>
    </w:r>
    <w:proofErr w:type="gramStart"/>
    <w:r w:rsidRPr="005713AA">
      <w:rPr>
        <w:rFonts w:ascii="Optima" w:hAnsi="Optima"/>
        <w:sz w:val="20"/>
      </w:rPr>
      <w:t>proven</w:t>
    </w:r>
    <w:proofErr w:type="gramEnd"/>
    <w:r w:rsidRPr="005713AA">
      <w:rPr>
        <w:rFonts w:ascii="Optima" w:hAnsi="Optima"/>
        <w:sz w:val="20"/>
      </w:rPr>
      <w:t xml:space="preserve"> practices in instruction, assessment, curriculum and problem-solving for improving academic and social competencies.</w:t>
    </w:r>
  </w:p>
  <w:p w:rsidR="00451907" w:rsidRDefault="00451907" w:rsidP="000C7C3D">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1907" w:rsidRDefault="00451907">
      <w:r>
        <w:separator/>
      </w:r>
    </w:p>
  </w:footnote>
  <w:footnote w:type="continuationSeparator" w:id="0">
    <w:p w:rsidR="00451907" w:rsidRDefault="00451907">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537AF5"/>
    <w:rsid w:val="00002DCD"/>
    <w:rsid w:val="00061228"/>
    <w:rsid w:val="00080498"/>
    <w:rsid w:val="000C7C3D"/>
    <w:rsid w:val="00137C33"/>
    <w:rsid w:val="00173096"/>
    <w:rsid w:val="0020195B"/>
    <w:rsid w:val="00226FDF"/>
    <w:rsid w:val="002F6E4F"/>
    <w:rsid w:val="003E59E6"/>
    <w:rsid w:val="00406D26"/>
    <w:rsid w:val="00421D90"/>
    <w:rsid w:val="00451907"/>
    <w:rsid w:val="004A1E56"/>
    <w:rsid w:val="004D3DE2"/>
    <w:rsid w:val="00531872"/>
    <w:rsid w:val="00537AF5"/>
    <w:rsid w:val="00570AAC"/>
    <w:rsid w:val="00571C4E"/>
    <w:rsid w:val="005C15ED"/>
    <w:rsid w:val="005E0102"/>
    <w:rsid w:val="006207C4"/>
    <w:rsid w:val="006634B0"/>
    <w:rsid w:val="006753DE"/>
    <w:rsid w:val="006C71C2"/>
    <w:rsid w:val="006F7C22"/>
    <w:rsid w:val="007014FF"/>
    <w:rsid w:val="007219A7"/>
    <w:rsid w:val="0077001D"/>
    <w:rsid w:val="007729B6"/>
    <w:rsid w:val="0078589F"/>
    <w:rsid w:val="009236F5"/>
    <w:rsid w:val="009877DA"/>
    <w:rsid w:val="009942A2"/>
    <w:rsid w:val="00A119DA"/>
    <w:rsid w:val="00A15DDA"/>
    <w:rsid w:val="00A27EC0"/>
    <w:rsid w:val="00A53859"/>
    <w:rsid w:val="00A63885"/>
    <w:rsid w:val="00A77D41"/>
    <w:rsid w:val="00A92480"/>
    <w:rsid w:val="00AF6808"/>
    <w:rsid w:val="00B45CCC"/>
    <w:rsid w:val="00BA3E9A"/>
    <w:rsid w:val="00BA66AE"/>
    <w:rsid w:val="00BF5685"/>
    <w:rsid w:val="00C42276"/>
    <w:rsid w:val="00C442BA"/>
    <w:rsid w:val="00C820EF"/>
    <w:rsid w:val="00CC7B1F"/>
    <w:rsid w:val="00CD0084"/>
    <w:rsid w:val="00CD2BD0"/>
    <w:rsid w:val="00CE53C2"/>
    <w:rsid w:val="00D309CF"/>
    <w:rsid w:val="00DA6ADB"/>
    <w:rsid w:val="00DC5AC7"/>
    <w:rsid w:val="00E54930"/>
    <w:rsid w:val="00E95770"/>
    <w:rsid w:val="00EE7416"/>
    <w:rsid w:val="00EF6071"/>
    <w:rsid w:val="00F47D70"/>
    <w:rsid w:val="00FD3711"/>
  </w:rsids>
  <m:mathPr>
    <m:mathFont m:val="Lucida Grande"/>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footnotes" Target="footnotes.xml"/><Relationship Id="rId7" Type="http://schemas.openxmlformats.org/officeDocument/2006/relationships/image" Target="media/image1.png"/><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oter" Target="footer2.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337</Words>
  <Characters>1923</Characters>
  <Application>Microsoft Macintosh Word</Application>
  <DocSecurity>0</DocSecurity>
  <Lines>16</Lines>
  <Paragraphs>3</Paragraphs>
  <ScaleCrop>false</ScaleCrop>
  <Company>Canyons School District</Company>
  <LinksUpToDate>false</LinksUpToDate>
  <CharactersWithSpaces>2361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2</cp:revision>
  <cp:lastPrinted>2011-07-20T19:10:00Z</cp:lastPrinted>
  <dcterms:created xsi:type="dcterms:W3CDTF">2011-08-10T20:05:00Z</dcterms:created>
  <dcterms:modified xsi:type="dcterms:W3CDTF">2011-08-10T20:05:00Z</dcterms:modified>
</cp:coreProperties>
</file>